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C778F9" w:rsidRPr="00875387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875387"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C778F9" w:rsidRPr="00875387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875387"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C778F9" w:rsidRPr="00875387" w:rsidRDefault="008F3EBE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75387">
        <w:rPr>
          <w:rFonts w:ascii="Times New Roman" w:hAnsi="Times New Roman"/>
          <w:b/>
          <w:sz w:val="36"/>
          <w:szCs w:val="36"/>
        </w:rPr>
        <w:t>ОП 06</w:t>
      </w:r>
      <w:r w:rsidR="0037775A" w:rsidRPr="00875387">
        <w:rPr>
          <w:rFonts w:ascii="Times New Roman" w:hAnsi="Times New Roman"/>
          <w:b/>
          <w:sz w:val="36"/>
          <w:szCs w:val="36"/>
        </w:rPr>
        <w:t>. «Иностранный (немец</w:t>
      </w:r>
      <w:r w:rsidR="00C778F9" w:rsidRPr="00875387">
        <w:rPr>
          <w:rFonts w:ascii="Times New Roman" w:hAnsi="Times New Roman"/>
          <w:b/>
          <w:sz w:val="36"/>
          <w:szCs w:val="36"/>
        </w:rPr>
        <w:t>кий)</w:t>
      </w:r>
      <w:r w:rsidR="001233B5" w:rsidRPr="00875387">
        <w:rPr>
          <w:rFonts w:ascii="Times New Roman" w:hAnsi="Times New Roman"/>
          <w:b/>
          <w:sz w:val="36"/>
          <w:szCs w:val="36"/>
        </w:rPr>
        <w:t xml:space="preserve"> язык</w:t>
      </w:r>
      <w:r w:rsidR="00C778F9" w:rsidRPr="00875387">
        <w:rPr>
          <w:rFonts w:ascii="Times New Roman" w:hAnsi="Times New Roman"/>
          <w:b/>
          <w:sz w:val="36"/>
          <w:szCs w:val="36"/>
        </w:rPr>
        <w:t xml:space="preserve"> в профессии»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12CE6" w:rsidRDefault="00412CE6" w:rsidP="00412CE6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412CE6" w:rsidRDefault="00412CE6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23.01.17.  «</w:t>
      </w:r>
      <w:r>
        <w:rPr>
          <w:rFonts w:ascii="Times New Roman" w:hAnsi="Times New Roman"/>
          <w:bCs/>
          <w:sz w:val="28"/>
          <w:szCs w:val="28"/>
        </w:rPr>
        <w:t>Мастер по ремонту и обслуживанию автомобилей»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C778F9" w:rsidTr="00C778F9">
        <w:trPr>
          <w:trHeight w:val="1902"/>
        </w:trPr>
        <w:tc>
          <w:tcPr>
            <w:tcW w:w="3237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3C4B8E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общих гуманитарных  </w:t>
            </w:r>
          </w:p>
          <w:p w:rsidR="00C778F9" w:rsidRDefault="00EE18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социально - </w:t>
            </w:r>
            <w:r w:rsidR="00C778F9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экономических дисциплин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C778F9" w:rsidRDefault="00C778F9" w:rsidP="00C778F9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C778F9" w:rsidRDefault="00C778F9" w:rsidP="00C778F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</w:t>
      </w:r>
      <w:r w:rsidR="0037775A">
        <w:rPr>
          <w:rFonts w:ascii="Times New Roman" w:eastAsia="Arial" w:hAnsi="Times New Roman"/>
          <w:sz w:val="24"/>
          <w:szCs w:val="28"/>
        </w:rPr>
        <w:t>немецкий</w:t>
      </w:r>
      <w:r>
        <w:rPr>
          <w:rFonts w:ascii="Times New Roman" w:eastAsia="Arial" w:hAnsi="Times New Roman"/>
          <w:sz w:val="24"/>
          <w:szCs w:val="28"/>
        </w:rPr>
        <w:t>) язык</w:t>
      </w:r>
      <w:r w:rsidR="00412CE6">
        <w:rPr>
          <w:rFonts w:ascii="Times New Roman" w:eastAsia="Arial" w:hAnsi="Times New Roman"/>
          <w:sz w:val="24"/>
          <w:szCs w:val="28"/>
        </w:rPr>
        <w:t xml:space="preserve"> в профессии</w:t>
      </w:r>
      <w:r>
        <w:rPr>
          <w:rFonts w:ascii="Times New Roman" w:eastAsia="Arial" w:hAnsi="Times New Roman"/>
          <w:sz w:val="24"/>
          <w:szCs w:val="24"/>
        </w:rPr>
        <w:t>» входит в общепрофесси</w:t>
      </w:r>
      <w:r w:rsidR="008F3EBE">
        <w:rPr>
          <w:rFonts w:ascii="Times New Roman" w:eastAsia="Arial" w:hAnsi="Times New Roman"/>
          <w:sz w:val="24"/>
          <w:szCs w:val="24"/>
        </w:rPr>
        <w:t>ональный цикл по индексом ОП 06</w:t>
      </w:r>
      <w:r>
        <w:rPr>
          <w:rFonts w:ascii="Times New Roman" w:eastAsia="Arial" w:hAnsi="Times New Roman"/>
          <w:sz w:val="24"/>
          <w:szCs w:val="24"/>
        </w:rPr>
        <w:t xml:space="preserve">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</w:rPr>
      </w:pPr>
    </w:p>
    <w:p w:rsidR="00C778F9" w:rsidRDefault="00C778F9" w:rsidP="00C77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5A40BD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</w:t>
      </w:r>
      <w:proofErr w:type="spellStart"/>
      <w:r w:rsidR="0037775A">
        <w:rPr>
          <w:rFonts w:ascii="Times New Roman" w:hAnsi="Times New Roman"/>
          <w:sz w:val="24"/>
          <w:szCs w:val="28"/>
        </w:rPr>
        <w:t>Мизиева</w:t>
      </w:r>
      <w:proofErr w:type="spellEnd"/>
      <w:r w:rsidR="0037775A">
        <w:rPr>
          <w:rFonts w:ascii="Times New Roman" w:hAnsi="Times New Roman"/>
          <w:sz w:val="24"/>
          <w:szCs w:val="28"/>
        </w:rPr>
        <w:t xml:space="preserve"> З.М</w:t>
      </w:r>
      <w:r w:rsidR="00C778F9">
        <w:rPr>
          <w:rFonts w:ascii="Times New Roman" w:hAnsi="Times New Roman"/>
          <w:sz w:val="24"/>
          <w:szCs w:val="28"/>
        </w:rPr>
        <w:t>., преподаватель ГБПОУ «КБАДК»</w:t>
      </w:r>
    </w:p>
    <w:p w:rsidR="00C778F9" w:rsidRDefault="00C778F9" w:rsidP="00C778F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778F9" w:rsidRDefault="00C778F9" w:rsidP="00C778F9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C778F9" w:rsidTr="00C778F9">
        <w:tc>
          <w:tcPr>
            <w:tcW w:w="1004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217131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217131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C778F9" w:rsidRDefault="00C778F9" w:rsidP="00C778F9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C778F9" w:rsidRDefault="00C778F9" w:rsidP="00C778F9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</w:t>
      </w:r>
      <w:r w:rsidR="0037775A">
        <w:rPr>
          <w:rFonts w:ascii="Times New Roman" w:hAnsi="Times New Roman"/>
          <w:b/>
          <w:sz w:val="24"/>
          <w:szCs w:val="24"/>
          <w:lang w:bidi="ru-RU"/>
        </w:rPr>
        <w:t>НЕМЕЦ</w:t>
      </w:r>
      <w:r>
        <w:rPr>
          <w:rFonts w:ascii="Times New Roman" w:hAnsi="Times New Roman"/>
          <w:b/>
          <w:sz w:val="24"/>
          <w:szCs w:val="24"/>
          <w:lang w:bidi="ru-RU"/>
        </w:rPr>
        <w:t>КИЙ) ЯЗЫК</w:t>
      </w:r>
      <w:r w:rsidR="005A40BD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C778F9" w:rsidRDefault="00C778F9" w:rsidP="00C778F9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C778F9" w:rsidRDefault="00C778F9" w:rsidP="00C778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8F3EBE">
        <w:rPr>
          <w:rFonts w:ascii="Times New Roman" w:hAnsi="Times New Roman" w:cs="Times New Roman"/>
          <w:sz w:val="24"/>
          <w:szCs w:val="24"/>
        </w:rPr>
        <w:t>ОП 06</w:t>
      </w:r>
      <w:r>
        <w:rPr>
          <w:rFonts w:ascii="Times New Roman" w:hAnsi="Times New Roman" w:cs="Times New Roman"/>
          <w:sz w:val="24"/>
          <w:szCs w:val="24"/>
        </w:rPr>
        <w:t xml:space="preserve"> «Иностранный (</w:t>
      </w:r>
      <w:r w:rsidR="0037775A">
        <w:rPr>
          <w:rFonts w:ascii="Times New Roman" w:hAnsi="Times New Roman" w:cs="Times New Roman"/>
          <w:sz w:val="24"/>
          <w:szCs w:val="24"/>
        </w:rPr>
        <w:t>немец</w:t>
      </w:r>
      <w:r>
        <w:rPr>
          <w:rFonts w:ascii="Times New Roman" w:hAnsi="Times New Roman" w:cs="Times New Roman"/>
          <w:sz w:val="24"/>
          <w:szCs w:val="24"/>
        </w:rPr>
        <w:t>кий) язык</w:t>
      </w:r>
      <w:r w:rsidR="008F3EBE">
        <w:rPr>
          <w:rFonts w:ascii="Times New Roman" w:hAnsi="Times New Roman" w:cs="Times New Roman"/>
          <w:sz w:val="24"/>
          <w:szCs w:val="24"/>
        </w:rPr>
        <w:t xml:space="preserve"> в профессии</w:t>
      </w:r>
      <w:r>
        <w:rPr>
          <w:rFonts w:ascii="Times New Roman" w:hAnsi="Times New Roman" w:cs="Times New Roman"/>
          <w:sz w:val="24"/>
          <w:szCs w:val="24"/>
        </w:rPr>
        <w:t xml:space="preserve">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  <w:r w:rsidR="00412C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0288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="005C028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C0288">
        <w:rPr>
          <w:rFonts w:ascii="Times New Roman" w:hAnsi="Times New Roman" w:cs="Times New Roman"/>
          <w:sz w:val="24"/>
          <w:szCs w:val="24"/>
        </w:rPr>
        <w:t xml:space="preserve"> России от 09.</w:t>
      </w:r>
      <w:r>
        <w:rPr>
          <w:rFonts w:ascii="Times New Roman" w:hAnsi="Times New Roman" w:cs="Times New Roman"/>
          <w:sz w:val="24"/>
          <w:szCs w:val="24"/>
        </w:rPr>
        <w:t>1</w:t>
      </w:r>
      <w:r w:rsidR="005C02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г. № </w:t>
      </w:r>
      <w:r w:rsidR="005C0288">
        <w:rPr>
          <w:rFonts w:ascii="Times New Roman" w:hAnsi="Times New Roman" w:cs="Times New Roman"/>
          <w:sz w:val="24"/>
          <w:szCs w:val="24"/>
        </w:rPr>
        <w:t>1581</w:t>
      </w:r>
      <w:r>
        <w:rPr>
          <w:rFonts w:ascii="Times New Roman" w:hAnsi="Times New Roman" w:cs="Times New Roman"/>
          <w:sz w:val="24"/>
          <w:szCs w:val="24"/>
        </w:rPr>
        <w:t xml:space="preserve"> (в редакции от 01.09.2022 г.</w:t>
      </w:r>
      <w:r w:rsidRPr="00412CE6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412CE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№ 796</w:t>
        </w:r>
      </w:hyperlink>
      <w:r w:rsidRPr="00412CE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C778F9" w:rsidRDefault="00C778F9" w:rsidP="00412C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C778F9" w:rsidRDefault="00C778F9" w:rsidP="00412CE6">
            <w:pPr>
              <w:spacing w:after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</w:t>
            </w:r>
            <w:r w:rsidR="0037775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профессиональной деятельности,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C778F9" w:rsidRDefault="001F5189" w:rsidP="00C778F9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</w:t>
      </w:r>
      <w:r>
        <w:rPr>
          <w:rFonts w:ascii="Times New Roman" w:hAnsi="Times New Roman"/>
          <w:sz w:val="24"/>
          <w:szCs w:val="24"/>
        </w:rPr>
        <w:t>: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C778F9" w:rsidRDefault="00C778F9" w:rsidP="00C778F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</w:t>
      </w:r>
      <w:r w:rsidR="005C02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(протокола № 6 от 20.02.2023 г. заседания ЦМК общих гуманитарных  и социально-экономических дисциплин).</w:t>
      </w:r>
    </w:p>
    <w:bookmarkEnd w:id="2"/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C778F9">
          <w:footerReference w:type="default" r:id="rId8"/>
          <w:pgSz w:w="11910" w:h="16840"/>
          <w:pgMar w:top="993" w:right="570" w:bottom="851" w:left="1134" w:header="0" w:footer="0" w:gutter="0"/>
          <w:cols w:space="720"/>
        </w:sect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5A40B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C778F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5A40BD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C778F9"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C778F9" w:rsidRDefault="00C778F9" w:rsidP="00C778F9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1907" w:h="16840"/>
          <w:pgMar w:top="567" w:right="567" w:bottom="567" w:left="851" w:header="709" w:footer="709" w:gutter="0"/>
          <w:cols w:space="720"/>
        </w:sectPr>
      </w:pP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</w:t>
      </w:r>
      <w:r w:rsidR="0037775A">
        <w:rPr>
          <w:rFonts w:ascii="Times New Roman" w:hAnsi="Times New Roman"/>
          <w:b/>
          <w:sz w:val="28"/>
          <w:szCs w:val="28"/>
        </w:rPr>
        <w:t>немец</w:t>
      </w:r>
      <w:r>
        <w:rPr>
          <w:rFonts w:ascii="Times New Roman" w:hAnsi="Times New Roman"/>
          <w:b/>
          <w:sz w:val="28"/>
          <w:szCs w:val="28"/>
        </w:rPr>
        <w:t>кий) язык в профессии»</w:t>
      </w: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425"/>
        <w:gridCol w:w="10918"/>
        <w:gridCol w:w="992"/>
        <w:gridCol w:w="1134"/>
      </w:tblGrid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Инструменты и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8F3EB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778F9" w:rsidTr="00B0514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</w:t>
            </w:r>
            <w:r w:rsidR="009C33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Инструменты и оборудование</w:t>
            </w:r>
          </w:p>
          <w:p w:rsidR="00C778F9" w:rsidRDefault="00C778F9" w:rsidP="00BA76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8F3EB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C33FB" w:rsidTr="00B0514A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FB" w:rsidRDefault="009C33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FB" w:rsidRDefault="008F3EBE" w:rsidP="00A27AE2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инструменты и оборудование мастера. Поисковое чтение. Активизация лексики по теме «Инструкции, руководства».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3FB" w:rsidRDefault="009C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650B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A27AE2">
              <w:rPr>
                <w:rFonts w:ascii="Times New Roman" w:hAnsi="Times New Roman"/>
                <w:sz w:val="24"/>
                <w:szCs w:val="24"/>
              </w:rPr>
              <w:t>машиностроитель</w:t>
            </w:r>
            <w:r w:rsidR="008F3EBE">
              <w:rPr>
                <w:rFonts w:ascii="Times New Roman" w:hAnsi="Times New Roman"/>
                <w:sz w:val="24"/>
                <w:szCs w:val="24"/>
              </w:rPr>
              <w:t>-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spellEnd"/>
            <w:proofErr w:type="gramEnd"/>
            <w:r w:rsidRPr="00A27AE2">
              <w:rPr>
                <w:rFonts w:ascii="Times New Roman" w:hAnsi="Times New Roman"/>
                <w:sz w:val="24"/>
                <w:szCs w:val="24"/>
              </w:rPr>
              <w:t xml:space="preserve"> заводе. Оборудование на заводе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650BD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EBE" w:rsidRPr="008F3EBE" w:rsidRDefault="00EA2425" w:rsidP="008F3EBE">
            <w:pPr>
              <w:pStyle w:val="1"/>
              <w:ind w:firstLine="0"/>
            </w:pPr>
            <w:r>
              <w:t>Работа и о</w:t>
            </w:r>
            <w:r w:rsidRPr="00A27AE2">
              <w:t>борудование на заводе</w:t>
            </w:r>
            <w:r>
              <w:t xml:space="preserve">. </w:t>
            </w:r>
            <w:r>
              <w:rPr>
                <w:lang w:eastAsia="en-US"/>
              </w:rPr>
              <w:t>Инструкции по технике безопасности на рабочем месте</w:t>
            </w:r>
            <w:r w:rsidR="008F3EBE">
              <w:rPr>
                <w:lang w:eastAsia="en-US"/>
              </w:rPr>
              <w:t>.</w:t>
            </w:r>
            <w:r w:rsidR="008F3EBE">
              <w:t xml:space="preserve">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0F387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Pr="00B0514A">
              <w:rPr>
                <w:rFonts w:ascii="Times New Roman" w:hAnsi="Times New Roman"/>
                <w:sz w:val="24"/>
                <w:szCs w:val="24"/>
              </w:rPr>
              <w:t>Составные части автомобиля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8F3EBE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0F387A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компоненты автомобиля. </w:t>
            </w:r>
            <w:r w:rsidR="008F3EBE"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8F3EBE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электроника. Принцип работы электроники автомобиля.</w:t>
            </w:r>
            <w:r w:rsidR="008F3EBE" w:rsidRPr="008F3E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="008F3E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Функции двигателя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Бензиновые двигатели.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B0514A" w:rsidRDefault="00A27AE2" w:rsidP="008F3E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Основные функции двигателя,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принципы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 xml:space="preserve">Пред </w:t>
            </w:r>
            <w:proofErr w:type="spellStart"/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логи</w:t>
            </w:r>
            <w:proofErr w:type="gramStart"/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="008F3EBE" w:rsidRPr="00B80AC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8F3EBE" w:rsidRPr="00B80ACE">
              <w:rPr>
                <w:rFonts w:ascii="Times New Roman" w:hAnsi="Times New Roman"/>
                <w:sz w:val="24"/>
                <w:szCs w:val="24"/>
              </w:rPr>
              <w:t>тение</w:t>
            </w:r>
            <w:proofErr w:type="spellEnd"/>
            <w:r w:rsidR="008F3EBE" w:rsidRPr="00B80ACE">
              <w:rPr>
                <w:rFonts w:ascii="Times New Roman" w:hAnsi="Times New Roman"/>
                <w:sz w:val="24"/>
                <w:szCs w:val="24"/>
              </w:rPr>
              <w:t>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Коробка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lastRenderedPageBreak/>
              <w:t>передач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F026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B0514A" w:rsidRDefault="00A27AE2" w:rsidP="00F026C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Работа коробк</w:t>
            </w:r>
            <w:r w:rsidR="008F3EBE">
              <w:rPr>
                <w:rFonts w:ascii="Times New Roman" w:eastAsia="TimesNewRomanPSMT" w:hAnsi="Times New Roman"/>
                <w:sz w:val="24"/>
                <w:szCs w:val="24"/>
              </w:rPr>
              <w:t>и передач, основные компоненты.</w:t>
            </w:r>
            <w:r w:rsidR="008F3E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Введение но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>вой лексики. Повторение грамматики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1.7.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Рулевая система автомобиля, принципы работы. Предлоги времени.</w:t>
            </w:r>
            <w:r w:rsidR="00F026C3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1.8.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Принцип работы тормозной системы автомобиля. Предлоги направления, места.</w:t>
            </w:r>
            <w:r w:rsidR="00F026C3" w:rsidRP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лексикой. Выполнение лексико-грамматических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6C3" w:rsidRDefault="00F026C3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026C3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Автомобильное производство. </w:t>
            </w:r>
            <w:r w:rsidR="00EA242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Деловая переписка</w:t>
            </w:r>
          </w:p>
          <w:p w:rsid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Современное производство автомобилей.  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Конъюнктив.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Отечественная и зарубежная ав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топромышленность. </w:t>
            </w:r>
            <w:r w:rsidR="00F026C3"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2.2. Моя  будущая профессия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37775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Для чего мастеру по ремонту автомобилей </w:t>
            </w:r>
            <w:r w:rsidR="0037775A">
              <w:rPr>
                <w:rFonts w:ascii="Times New Roman" w:hAnsi="Times New Roman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кий язык? Профессиональные качества. Заимствованные слова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026C3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2D167B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Автомобильные производства в России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2D167B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A27AE2" w:rsidRDefault="00EA2425" w:rsidP="00B80ACE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A27AE2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Ведущие российские автокомпании.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Повторение изученных грамматических времен</w:t>
            </w:r>
            <w:r w:rsidR="00F026C3">
              <w:rPr>
                <w:rFonts w:ascii="Times New Roman" w:hAnsi="Times New Roman"/>
                <w:sz w:val="24"/>
                <w:szCs w:val="24"/>
              </w:rPr>
              <w:t>.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</w:t>
            </w:r>
            <w:r w:rsidR="00A27AE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A27AE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Экология и электромобиль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Проблемы окружающей среды. Преимущества и недостатки электромобилей.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упражнениях. Чтение и перевод текста.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Автомобильные выставки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Тенденции в современном машиностроении. Международные выставки.</w:t>
            </w:r>
            <w:r w:rsidR="00F026C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над текстом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3B6BB3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2.6.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Резюме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Собеседование при приеме на работу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Деловая переписка. Составление анкеты, основные правила составления резюме.</w:t>
            </w:r>
          </w:p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2052E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Pr="005565FF" w:rsidRDefault="00EA2425" w:rsidP="004273E8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2.7.</w:t>
            </w:r>
            <w:r w:rsidR="004273E8" w:rsidRPr="005565FF">
              <w:rPr>
                <w:sz w:val="20"/>
                <w:szCs w:val="20"/>
              </w:rPr>
              <w:t xml:space="preserve">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4273E8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  <w:p w:rsidR="00EA2425" w:rsidRDefault="00EA2425" w:rsidP="00EA242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26C3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C3" w:rsidRDefault="00F026C3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26C3" w:rsidTr="003E5A8B">
        <w:trPr>
          <w:trHeight w:val="278"/>
        </w:trPr>
        <w:tc>
          <w:tcPr>
            <w:tcW w:w="13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C3" w:rsidRPr="00F026C3" w:rsidRDefault="00F026C3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026C3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C3" w:rsidRDefault="00F026C3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C3" w:rsidRDefault="00F026C3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273E8" w:rsidTr="0073562C">
        <w:trPr>
          <w:trHeight w:val="278"/>
        </w:trPr>
        <w:tc>
          <w:tcPr>
            <w:tcW w:w="13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</w:t>
      </w:r>
      <w:r w:rsidR="0037775A">
        <w:rPr>
          <w:rFonts w:ascii="Times New Roman" w:eastAsia="Arial" w:hAnsi="Times New Roman"/>
          <w:sz w:val="24"/>
          <w:szCs w:val="24"/>
        </w:rPr>
        <w:t>немец</w:t>
      </w:r>
      <w:r>
        <w:rPr>
          <w:rFonts w:ascii="Times New Roman" w:eastAsia="Arial" w:hAnsi="Times New Roman"/>
          <w:sz w:val="24"/>
          <w:szCs w:val="24"/>
        </w:rPr>
        <w:t xml:space="preserve">кий) язык в профессии» в ГБПОУ «КБАДК» </w:t>
      </w:r>
      <w:r w:rsidR="0037775A">
        <w:rPr>
          <w:rFonts w:ascii="Times New Roman" w:eastAsia="Arial" w:hAnsi="Times New Roman"/>
          <w:sz w:val="24"/>
          <w:szCs w:val="24"/>
        </w:rPr>
        <w:t>создан  учебный кабинет № 210 «А</w:t>
      </w:r>
      <w:r>
        <w:rPr>
          <w:rFonts w:ascii="Times New Roman" w:eastAsia="Arial" w:hAnsi="Times New Roman"/>
          <w:sz w:val="24"/>
          <w:szCs w:val="24"/>
        </w:rPr>
        <w:t>», в котором находится учебно-методический  комплекс.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1F5189" w:rsidRPr="00CA1BB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1F5189" w:rsidRPr="00CA1BBA">
        <w:rPr>
          <w:rFonts w:ascii="Times New Roman" w:hAnsi="Times New Roman"/>
          <w:sz w:val="24"/>
          <w:szCs w:val="24"/>
        </w:rPr>
        <w:t>Санпин</w:t>
      </w:r>
      <w:proofErr w:type="spellEnd"/>
      <w:r w:rsidR="001F5189" w:rsidRPr="00CA1BBA">
        <w:rPr>
          <w:rFonts w:ascii="Times New Roman" w:hAnsi="Times New Roman"/>
          <w:sz w:val="24"/>
          <w:szCs w:val="24"/>
        </w:rPr>
        <w:t xml:space="preserve"> 1.2.3685-21)</w:t>
      </w:r>
      <w:r w:rsidR="001F5189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C778F9" w:rsidRDefault="00C778F9" w:rsidP="00C778F9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026C3">
        <w:rPr>
          <w:rFonts w:ascii="Times New Roman" w:hAnsi="Times New Roman"/>
          <w:sz w:val="24"/>
          <w:szCs w:val="24"/>
        </w:rPr>
        <w:t xml:space="preserve"> учебной дисциплины  ОП 06</w:t>
      </w:r>
      <w:r w:rsidR="0037775A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«Иностранный (</w:t>
      </w:r>
      <w:r w:rsidR="0037775A">
        <w:rPr>
          <w:rFonts w:ascii="Times New Roman" w:hAnsi="Times New Roman"/>
          <w:sz w:val="24"/>
          <w:szCs w:val="24"/>
        </w:rPr>
        <w:t>немец</w:t>
      </w:r>
      <w:r>
        <w:rPr>
          <w:rFonts w:ascii="Times New Roman" w:hAnsi="Times New Roman"/>
          <w:sz w:val="24"/>
          <w:szCs w:val="24"/>
        </w:rPr>
        <w:t xml:space="preserve">кий)  язык в профессии» для </w:t>
      </w:r>
      <w:r w:rsidR="004273E8">
        <w:rPr>
          <w:rFonts w:ascii="Times New Roman" w:hAnsi="Times New Roman"/>
          <w:sz w:val="24"/>
          <w:szCs w:val="24"/>
        </w:rPr>
        <w:t>23.01.17 «Мастер по ремонту и обслуживанию автомобилей»</w:t>
      </w:r>
      <w:proofErr w:type="gramStart"/>
      <w:r w:rsidR="004273E8">
        <w:rPr>
          <w:rFonts w:ascii="Times New Roman" w:hAnsi="Times New Roman"/>
          <w:sz w:val="24"/>
          <w:szCs w:val="24"/>
        </w:rPr>
        <w:t>.</w:t>
      </w:r>
      <w:proofErr w:type="gramEnd"/>
      <w:r w:rsidR="00427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Cs/>
          <w:sz w:val="24"/>
          <w:szCs w:val="24"/>
        </w:rPr>
        <w:t>н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7775A">
        <w:rPr>
          <w:rFonts w:ascii="Times New Roman" w:hAnsi="Times New Roman"/>
          <w:bCs/>
          <w:sz w:val="24"/>
          <w:szCs w:val="24"/>
        </w:rPr>
        <w:t xml:space="preserve">по </w:t>
      </w:r>
      <w:r w:rsidR="00F026C3">
        <w:rPr>
          <w:rFonts w:ascii="Times New Roman" w:hAnsi="Times New Roman"/>
          <w:bCs/>
          <w:sz w:val="24"/>
          <w:szCs w:val="24"/>
        </w:rPr>
        <w:t>учебной дисциплине ОП 06</w:t>
      </w:r>
      <w:r w:rsidR="0037775A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«</w:t>
      </w:r>
      <w:r w:rsidR="0037775A">
        <w:rPr>
          <w:rFonts w:ascii="Times New Roman" w:hAnsi="Times New Roman"/>
          <w:bCs/>
          <w:sz w:val="24"/>
          <w:szCs w:val="24"/>
        </w:rPr>
        <w:t>Иностранный (немец</w:t>
      </w:r>
      <w:r>
        <w:rPr>
          <w:rFonts w:ascii="Times New Roman" w:hAnsi="Times New Roman"/>
          <w:bCs/>
          <w:sz w:val="24"/>
          <w:szCs w:val="24"/>
        </w:rPr>
        <w:t>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C778F9" w:rsidRDefault="00C778F9" w:rsidP="009A3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лингафонный кабинет (нау</w:t>
      </w:r>
      <w:r w:rsidR="0037775A">
        <w:rPr>
          <w:rFonts w:ascii="Times New Roman" w:hAnsi="Times New Roman"/>
          <w:bCs/>
          <w:sz w:val="24"/>
          <w:szCs w:val="24"/>
        </w:rPr>
        <w:t xml:space="preserve">шники, аудио и </w:t>
      </w:r>
      <w:proofErr w:type="gramStart"/>
      <w:r w:rsidR="0037775A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="0037775A">
        <w:rPr>
          <w:rFonts w:ascii="Times New Roman" w:hAnsi="Times New Roman"/>
          <w:bCs/>
          <w:sz w:val="24"/>
          <w:szCs w:val="24"/>
        </w:rPr>
        <w:t xml:space="preserve"> на немец</w:t>
      </w:r>
      <w:r>
        <w:rPr>
          <w:rFonts w:ascii="Times New Roman" w:hAnsi="Times New Roman"/>
          <w:bCs/>
          <w:sz w:val="24"/>
          <w:szCs w:val="24"/>
        </w:rPr>
        <w:t>ком языке).</w:t>
      </w:r>
    </w:p>
    <w:p w:rsidR="009A3902" w:rsidRPr="009A3902" w:rsidRDefault="009A3902" w:rsidP="009A3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C778F9" w:rsidRDefault="00C778F9" w:rsidP="00C778F9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778F9" w:rsidRDefault="00C778F9" w:rsidP="00C778F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Миляева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Н.Н, Кукина Н.В. Немецкий язык</w:t>
      </w:r>
      <w:r w:rsidRPr="0084585C">
        <w:rPr>
          <w:rFonts w:ascii="Times New Roman" w:eastAsiaTheme="minorEastAsia" w:hAnsi="Times New Roman"/>
          <w:b/>
          <w:sz w:val="24"/>
          <w:szCs w:val="24"/>
        </w:rPr>
        <w:t>: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учебник и практикум для СПО; под ред. А.Ф. Зиновьево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й-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М:  Издательство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Юрайт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, 2016.- 348с.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Мартынова А.Е. Немецкий язык :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учеб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.п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>особие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: для студентов первого курса технического профиля: ВГПГК, 2014.-88.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Хаусшильд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Альке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: Немецкий язык. 250 грамматических упражнений. / Перевод с немецкого К. Шевякова – М: Живой язык, 2017.-176с.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Д.А. Современный немецкий. Практический курс для начинающих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учебное пособие.- Москва: АСТ, 2013.- 318, (2) 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Д.А /Полный курс немецкого языка.- Москва: АСТ, 2015-510, (2) 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Вахрушева Н.А. Грамматика немецкого языка:  практикум,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АлтГПУ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, 2015.-151с.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Басова Н.В, Т.Г. Коноплева.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Colleges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- учебник/ Немецкий язык для колледжей- 19-е 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>изд.,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>.  и  доп. – М.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КНОРУС, 2012.-352с. – ( Среднее  профессиональное образование)</w:t>
      </w:r>
    </w:p>
    <w:p w:rsidR="0084585C" w:rsidRPr="0084585C" w:rsidRDefault="0084585C" w:rsidP="0084585C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И.В.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</w:rPr>
        <w:t>Слинченко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, Н.П. Станкевич. Электронный учебный материал –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Alles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uber</w:t>
      </w:r>
      <w:proofErr w:type="spellEnd"/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das</w:t>
      </w:r>
      <w:r w:rsidRPr="0084585C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4585C">
        <w:rPr>
          <w:rFonts w:ascii="Times New Roman" w:eastAsiaTheme="minorEastAsia" w:hAnsi="Times New Roman"/>
          <w:sz w:val="24"/>
          <w:szCs w:val="24"/>
          <w:lang w:val="en-US"/>
        </w:rPr>
        <w:t>Auto</w:t>
      </w:r>
      <w:r w:rsidRPr="0084585C">
        <w:rPr>
          <w:rFonts w:ascii="Times New Roman" w:eastAsiaTheme="minorEastAsia" w:hAnsi="Times New Roman"/>
          <w:sz w:val="24"/>
          <w:szCs w:val="24"/>
        </w:rPr>
        <w:t>., БНТУ, 2017г – С 76.</w:t>
      </w:r>
    </w:p>
    <w:p w:rsidR="0084585C" w:rsidRPr="0084585C" w:rsidRDefault="0084585C" w:rsidP="009A390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Кукина</w:t>
      </w:r>
      <w:proofErr w:type="gramStart"/>
      <w:r w:rsidRPr="0084585C">
        <w:rPr>
          <w:rFonts w:ascii="Times New Roman" w:eastAsiaTheme="minorEastAsia" w:hAnsi="Times New Roman"/>
          <w:sz w:val="24"/>
          <w:szCs w:val="24"/>
        </w:rPr>
        <w:t xml:space="preserve"> ,</w:t>
      </w:r>
      <w:proofErr w:type="gramEnd"/>
      <w:r w:rsidRPr="0084585C">
        <w:rPr>
          <w:rFonts w:ascii="Times New Roman" w:eastAsiaTheme="minorEastAsia" w:hAnsi="Times New Roman"/>
          <w:sz w:val="24"/>
          <w:szCs w:val="24"/>
        </w:rPr>
        <w:t xml:space="preserve"> Н.М. Немецкий язык для студентов, изучающих автомобильное дело: учеб. пособие/ Н.М. Кукина.- Пенза: Изд-во ПГУ, 2013- 156с.</w:t>
      </w:r>
    </w:p>
    <w:p w:rsidR="0084585C" w:rsidRPr="0084585C" w:rsidRDefault="0084585C" w:rsidP="0084585C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4585C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</w:tabs>
        <w:spacing w:after="0" w:line="240" w:lineRule="auto"/>
        <w:ind w:right="620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84585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t xml:space="preserve">1. </w:t>
      </w:r>
      <w:r w:rsidRPr="0084585C">
        <w:rPr>
          <w:rFonts w:ascii="Times New Roman" w:hAnsi="Times New Roman"/>
          <w:sz w:val="24"/>
          <w:szCs w:val="24"/>
          <w:lang w:eastAsia="ar-SA"/>
        </w:rPr>
        <w:t xml:space="preserve">Федеральный центр информационно-образовательных ресурсов. – Режим доступа: </w:t>
      </w:r>
      <w:r w:rsidRPr="0084585C">
        <w:rPr>
          <w:rFonts w:ascii="Times New Roman" w:hAnsi="Times New Roman"/>
          <w:sz w:val="24"/>
          <w:szCs w:val="24"/>
          <w:u w:val="single"/>
          <w:lang w:eastAsia="ar-SA"/>
        </w:rPr>
        <w:t>http://fcior.edu.ru</w:t>
      </w:r>
      <w:r w:rsidRPr="0084585C">
        <w:rPr>
          <w:rFonts w:ascii="Times New Roman" w:hAnsi="Times New Roman"/>
          <w:sz w:val="24"/>
          <w:szCs w:val="24"/>
          <w:lang w:eastAsia="ar-SA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651"/>
        </w:tabs>
        <w:spacing w:after="0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lastRenderedPageBreak/>
        <w:t xml:space="preserve">Министерство образования Российской Федерации.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http://www.ed.gov.ru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>Национальный  портал  "Российский  общеобразовательный  портал».  –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http://www.school.edu.ru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915"/>
        </w:tabs>
        <w:spacing w:after="0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Естественнонаучный образовательный портал.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http://en.edu.ru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958"/>
        </w:tabs>
        <w:spacing w:after="0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84585C">
        <w:rPr>
          <w:rFonts w:ascii="Times New Roman" w:eastAsiaTheme="minorEastAsia" w:hAnsi="Times New Roman" w:cstheme="minorBidi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84585C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http://www.ict.edu.ru</w:t>
      </w:r>
      <w:r w:rsidRPr="0084585C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84585C" w:rsidRPr="0084585C" w:rsidRDefault="0084585C" w:rsidP="0084585C">
      <w:pPr>
        <w:numPr>
          <w:ilvl w:val="0"/>
          <w:numId w:val="5"/>
        </w:numPr>
        <w:tabs>
          <w:tab w:val="left" w:pos="0"/>
          <w:tab w:val="left" w:pos="834"/>
        </w:tabs>
        <w:spacing w:after="0" w:line="240" w:lineRule="auto"/>
        <w:ind w:right="600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84585C">
        <w:rPr>
          <w:rFonts w:ascii="Times New Roman" w:eastAsiaTheme="minorEastAsia" w:hAnsi="Times New Roman"/>
          <w:sz w:val="24"/>
          <w:szCs w:val="24"/>
          <w:u w:val="single"/>
        </w:rPr>
        <w:t>http://subscribe.ru/group/mehanika-studentam/</w:t>
      </w:r>
      <w:r w:rsidRPr="0084585C">
        <w:rPr>
          <w:rFonts w:ascii="Times New Roman" w:eastAsiaTheme="minorEastAsia" w:hAnsi="Times New Roman"/>
          <w:sz w:val="24"/>
          <w:szCs w:val="24"/>
        </w:rPr>
        <w:t>.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Материалы для изучения немецкого языка- http://grammade.ru/index.php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Портал изучения немецкого языка- http://www.studygerman.ru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Официальный сайт Германии- http://www.entdecke-deutschland.diplo.de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Гете-институт в Германии- http://www.goethe.de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Гете-институт в Москве- http://www.goethe.de/ins/ru/mos/deindex.htm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Обучение немецкому языку на разных уровнях- http://german.about.com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Сетевое сообщество учителей Германии- http://www.lehrer-online.de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Словари по немецкому языку- http://dict.rambler.ru/?coll=4.0gr</w:t>
      </w:r>
    </w:p>
    <w:p w:rsidR="0084585C" w:rsidRPr="0084585C" w:rsidRDefault="0084585C" w:rsidP="0084585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84585C">
        <w:rPr>
          <w:rFonts w:ascii="Times New Roman" w:eastAsiaTheme="minorEastAsia" w:hAnsi="Times New Roman"/>
          <w:sz w:val="24"/>
          <w:szCs w:val="24"/>
        </w:rPr>
        <w:t>Каталог немецких и международных страниц- http://www.zeitungen.de</w:t>
      </w:r>
    </w:p>
    <w:p w:rsidR="0084585C" w:rsidRPr="0084585C" w:rsidRDefault="0084585C" w:rsidP="0084585C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</w:rPr>
      </w:pPr>
      <w:r w:rsidRPr="0084585C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585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4585C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84585C"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 w:rsidRPr="0084585C">
        <w:rPr>
          <w:rFonts w:ascii="Times New Roman" w:hAnsi="Times New Roman"/>
          <w:sz w:val="24"/>
          <w:szCs w:val="24"/>
        </w:rPr>
        <w:t>Мультиурок</w:t>
      </w:r>
      <w:proofErr w:type="spellEnd"/>
      <w:r w:rsidRPr="0084585C"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>3. Информационная система «Единое окно доступа к образовательным ресурсам». - URL: http://window.edu.ru/ (дата обращения: 02.02.2022).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Lingvo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>. - URL:http://www.abbyyonline.ru (дата обращения: 11.02.2022). – Текст: электронный.</w:t>
      </w:r>
    </w:p>
    <w:p w:rsidR="0084585C" w:rsidRPr="0084585C" w:rsidRDefault="0084585C" w:rsidP="0084585C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585C"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4585C"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 w:rsidRPr="0084585C"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C778F9" w:rsidRPr="0084585C" w:rsidRDefault="00C778F9" w:rsidP="00C778F9">
      <w:r w:rsidRPr="0084585C">
        <w:rPr>
          <w:rFonts w:ascii="Times New Roman" w:hAnsi="Times New Roman"/>
          <w:b/>
          <w:sz w:val="28"/>
          <w:szCs w:val="28"/>
        </w:rPr>
        <w:br w:type="page"/>
      </w:r>
    </w:p>
    <w:p w:rsidR="00C778F9" w:rsidRPr="00F34323" w:rsidRDefault="00C778F9" w:rsidP="00F343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C778F9" w:rsidRDefault="00C778F9" w:rsidP="00C778F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C778F9" w:rsidTr="00C778F9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C778F9" w:rsidTr="00C778F9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C778F9" w:rsidRDefault="00C778F9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C778F9" w:rsidRDefault="00C778F9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смысл и содержание высказываний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 на профессиональные темы. </w:t>
            </w:r>
          </w:p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содержание технической документации и инструкций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языке.</w:t>
            </w:r>
          </w:p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37775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языке.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C778F9" w:rsidRDefault="00C778F9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C778F9" w:rsidRDefault="00C778F9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C778F9" w:rsidRDefault="00C77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«КБАДК»_____</w:t>
      </w:r>
    </w:p>
    <w:p w:rsidR="00A50FFF" w:rsidRDefault="00A50FFF"/>
    <w:sectPr w:rsidR="00A50FFF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863" w:rsidRDefault="00061863" w:rsidP="009D316F">
      <w:pPr>
        <w:spacing w:after="0" w:line="240" w:lineRule="auto"/>
      </w:pPr>
      <w:r>
        <w:separator/>
      </w:r>
    </w:p>
  </w:endnote>
  <w:endnote w:type="continuationSeparator" w:id="0">
    <w:p w:rsidR="00061863" w:rsidRDefault="00061863" w:rsidP="009D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9"/>
      <w:docPartObj>
        <w:docPartGallery w:val="Page Numbers (Bottom of Page)"/>
        <w:docPartUnique/>
      </w:docPartObj>
    </w:sdtPr>
    <w:sdtContent>
      <w:p w:rsidR="009D316F" w:rsidRDefault="00FC6D17">
        <w:pPr>
          <w:pStyle w:val="a4"/>
          <w:jc w:val="right"/>
        </w:pPr>
        <w:r>
          <w:fldChar w:fldCharType="begin"/>
        </w:r>
        <w:r w:rsidR="00061863">
          <w:instrText xml:space="preserve"> PAGE   \* MERGEFORMAT </w:instrText>
        </w:r>
        <w:r>
          <w:fldChar w:fldCharType="separate"/>
        </w:r>
        <w:r w:rsidR="001F518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D316F" w:rsidRDefault="009D31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863" w:rsidRDefault="00061863" w:rsidP="009D316F">
      <w:pPr>
        <w:spacing w:after="0" w:line="240" w:lineRule="auto"/>
      </w:pPr>
      <w:r>
        <w:separator/>
      </w:r>
    </w:p>
  </w:footnote>
  <w:footnote w:type="continuationSeparator" w:id="0">
    <w:p w:rsidR="00061863" w:rsidRDefault="00061863" w:rsidP="009D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F9"/>
    <w:rsid w:val="00061863"/>
    <w:rsid w:val="001233B5"/>
    <w:rsid w:val="001F5189"/>
    <w:rsid w:val="00217131"/>
    <w:rsid w:val="0037775A"/>
    <w:rsid w:val="003C4B8E"/>
    <w:rsid w:val="00412CE6"/>
    <w:rsid w:val="004273E8"/>
    <w:rsid w:val="005A40BD"/>
    <w:rsid w:val="005C0288"/>
    <w:rsid w:val="007E3005"/>
    <w:rsid w:val="00822D49"/>
    <w:rsid w:val="0084585C"/>
    <w:rsid w:val="0084665D"/>
    <w:rsid w:val="00875387"/>
    <w:rsid w:val="008F3EBE"/>
    <w:rsid w:val="009A3902"/>
    <w:rsid w:val="009C33FB"/>
    <w:rsid w:val="009D316F"/>
    <w:rsid w:val="00A27AE2"/>
    <w:rsid w:val="00A50FFF"/>
    <w:rsid w:val="00B0514A"/>
    <w:rsid w:val="00B80ACE"/>
    <w:rsid w:val="00B94439"/>
    <w:rsid w:val="00BA7627"/>
    <w:rsid w:val="00C778F9"/>
    <w:rsid w:val="00EA2425"/>
    <w:rsid w:val="00EE18A6"/>
    <w:rsid w:val="00F026C3"/>
    <w:rsid w:val="00F34323"/>
    <w:rsid w:val="00FC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778F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778F9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C778F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uiPriority w:val="99"/>
    <w:rsid w:val="00C778F9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C778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C77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C778F9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C77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D3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D316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2023-03-03T05:49:00Z</dcterms:created>
  <dcterms:modified xsi:type="dcterms:W3CDTF">2023-03-13T11:46:00Z</dcterms:modified>
</cp:coreProperties>
</file>